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3033" w:rsidRDefault="00753033">
      <w:pPr>
        <w:jc w:val="center"/>
        <w:rPr>
          <w:rFonts w:ascii="黑体" w:eastAsia="黑体"/>
          <w:sz w:val="48"/>
          <w:szCs w:val="48"/>
        </w:rPr>
      </w:pPr>
    </w:p>
    <w:p w:rsidR="00753033" w:rsidRDefault="00680ED8">
      <w:pPr>
        <w:jc w:val="center"/>
        <w:rPr>
          <w:rFonts w:asciiTheme="majorEastAsia" w:eastAsiaTheme="majorEastAsia" w:hAnsiTheme="majorEastAsia"/>
          <w:b/>
          <w:sz w:val="72"/>
          <w:szCs w:val="48"/>
        </w:rPr>
      </w:pPr>
      <w:r>
        <w:rPr>
          <w:rFonts w:asciiTheme="majorEastAsia" w:eastAsiaTheme="majorEastAsia" w:hAnsiTheme="majorEastAsia" w:hint="eastAsia"/>
          <w:b/>
          <w:sz w:val="72"/>
          <w:szCs w:val="48"/>
        </w:rPr>
        <w:t>计算机组成原理</w:t>
      </w:r>
    </w:p>
    <w:p w:rsidR="00753033" w:rsidRDefault="00753033">
      <w:pPr>
        <w:jc w:val="center"/>
        <w:rPr>
          <w:rFonts w:asciiTheme="majorEastAsia" w:eastAsiaTheme="majorEastAsia" w:hAnsiTheme="majorEastAsia"/>
          <w:b/>
          <w:sz w:val="56"/>
          <w:szCs w:val="48"/>
        </w:rPr>
      </w:pPr>
    </w:p>
    <w:p w:rsidR="00753033" w:rsidRDefault="00680ED8">
      <w:pPr>
        <w:jc w:val="center"/>
        <w:rPr>
          <w:rFonts w:asciiTheme="majorEastAsia" w:eastAsiaTheme="majorEastAsia" w:hAnsiTheme="majorEastAsia"/>
          <w:b/>
          <w:sz w:val="96"/>
          <w:szCs w:val="48"/>
        </w:rPr>
      </w:pPr>
      <w:r>
        <w:rPr>
          <w:rFonts w:asciiTheme="majorEastAsia" w:eastAsiaTheme="majorEastAsia" w:hAnsiTheme="majorEastAsia" w:hint="eastAsia"/>
          <w:b/>
          <w:sz w:val="96"/>
          <w:szCs w:val="48"/>
        </w:rPr>
        <w:t xml:space="preserve">实验报告 </w:t>
      </w:r>
    </w:p>
    <w:p w:rsidR="00753033" w:rsidRDefault="00753033">
      <w:pPr>
        <w:jc w:val="center"/>
        <w:rPr>
          <w:bCs/>
          <w:sz w:val="28"/>
        </w:rPr>
      </w:pPr>
    </w:p>
    <w:p w:rsidR="00753033" w:rsidRDefault="00753033">
      <w:pPr>
        <w:jc w:val="center"/>
        <w:rPr>
          <w:bCs/>
          <w:sz w:val="28"/>
        </w:rPr>
      </w:pPr>
    </w:p>
    <w:p w:rsidR="00753033" w:rsidRDefault="00753033">
      <w:pPr>
        <w:jc w:val="center"/>
        <w:rPr>
          <w:bCs/>
          <w:sz w:val="28"/>
        </w:rPr>
      </w:pPr>
    </w:p>
    <w:p w:rsidR="00753033" w:rsidRDefault="00753033">
      <w:pPr>
        <w:jc w:val="center"/>
        <w:rPr>
          <w:bCs/>
          <w:sz w:val="28"/>
        </w:rPr>
      </w:pPr>
    </w:p>
    <w:p w:rsidR="00753033" w:rsidRDefault="00C674B7">
      <w:pPr>
        <w:ind w:firstLineChars="800" w:firstLine="2409"/>
        <w:rPr>
          <w:sz w:val="30"/>
          <w:u w:val="single"/>
        </w:rPr>
      </w:pPr>
      <w:r>
        <w:rPr>
          <w:rFonts w:hint="eastAsia"/>
          <w:b/>
          <w:bCs/>
          <w:sz w:val="30"/>
        </w:rPr>
        <w:t>实验内容</w:t>
      </w:r>
      <w:r w:rsidR="00680ED8">
        <w:rPr>
          <w:rFonts w:hint="eastAsia"/>
          <w:b/>
          <w:bCs/>
          <w:sz w:val="30"/>
        </w:rPr>
        <w:t xml:space="preserve"> </w:t>
      </w:r>
      <w:r w:rsidR="00680ED8">
        <w:rPr>
          <w:rFonts w:hint="eastAsia"/>
          <w:sz w:val="30"/>
          <w:u w:val="single"/>
        </w:rPr>
        <w:t xml:space="preserve">    </w:t>
      </w:r>
      <w:r>
        <w:rPr>
          <w:rFonts w:hint="eastAsia"/>
          <w:sz w:val="30"/>
          <w:u w:val="single"/>
        </w:rPr>
        <w:t>实验二</w:t>
      </w:r>
      <w:r w:rsidR="00680ED8">
        <w:rPr>
          <w:rFonts w:hint="eastAsia"/>
          <w:sz w:val="30"/>
          <w:u w:val="single"/>
        </w:rPr>
        <w:t xml:space="preserve">       </w:t>
      </w:r>
    </w:p>
    <w:p w:rsidR="00753033" w:rsidRDefault="00680ED8">
      <w:pPr>
        <w:ind w:firstLineChars="800" w:firstLine="2409"/>
        <w:rPr>
          <w:sz w:val="30"/>
          <w:u w:val="single"/>
        </w:rPr>
      </w:pPr>
      <w:r>
        <w:rPr>
          <w:rFonts w:hint="eastAsia"/>
          <w:b/>
          <w:bCs/>
          <w:sz w:val="30"/>
        </w:rPr>
        <w:t>专业班级</w:t>
      </w:r>
      <w:r>
        <w:rPr>
          <w:rFonts w:hint="eastAsia"/>
          <w:b/>
          <w:bCs/>
          <w:sz w:val="30"/>
        </w:rPr>
        <w:t xml:space="preserve"> </w:t>
      </w:r>
      <w:r>
        <w:rPr>
          <w:rFonts w:hint="eastAsia"/>
          <w:sz w:val="30"/>
          <w:u w:val="single"/>
        </w:rPr>
        <w:t xml:space="preserve">                 </w:t>
      </w:r>
    </w:p>
    <w:p w:rsidR="00753033" w:rsidRDefault="00680ED8">
      <w:pPr>
        <w:ind w:firstLineChars="800" w:firstLine="2409"/>
        <w:rPr>
          <w:sz w:val="30"/>
          <w:u w:val="single"/>
        </w:rPr>
      </w:pPr>
      <w:r>
        <w:rPr>
          <w:rFonts w:hint="eastAsia"/>
          <w:b/>
          <w:bCs/>
          <w:sz w:val="30"/>
        </w:rPr>
        <w:t>学生姓名</w:t>
      </w:r>
      <w:r>
        <w:rPr>
          <w:rFonts w:hint="eastAsia"/>
          <w:b/>
          <w:bCs/>
          <w:sz w:val="30"/>
        </w:rPr>
        <w:t xml:space="preserve"> </w:t>
      </w:r>
      <w:r>
        <w:rPr>
          <w:rFonts w:hint="eastAsia"/>
          <w:sz w:val="30"/>
          <w:u w:val="single"/>
        </w:rPr>
        <w:t xml:space="preserve">                 </w:t>
      </w:r>
    </w:p>
    <w:p w:rsidR="00753033" w:rsidRDefault="00680ED8">
      <w:pPr>
        <w:ind w:firstLineChars="800" w:firstLine="2409"/>
        <w:rPr>
          <w:sz w:val="30"/>
          <w:u w:val="single"/>
        </w:rPr>
      </w:pPr>
      <w:r>
        <w:rPr>
          <w:rFonts w:hint="eastAsia"/>
          <w:b/>
          <w:bCs/>
          <w:sz w:val="30"/>
        </w:rPr>
        <w:t>学</w:t>
      </w:r>
      <w:r>
        <w:rPr>
          <w:rFonts w:hint="eastAsia"/>
          <w:b/>
          <w:bCs/>
          <w:sz w:val="30"/>
        </w:rPr>
        <w:t xml:space="preserve">     </w:t>
      </w:r>
      <w:r>
        <w:rPr>
          <w:rFonts w:hint="eastAsia"/>
          <w:b/>
          <w:bCs/>
          <w:sz w:val="30"/>
        </w:rPr>
        <w:t>号</w:t>
      </w:r>
      <w:r w:rsidR="00C674B7">
        <w:rPr>
          <w:rFonts w:hint="eastAsia"/>
          <w:sz w:val="30"/>
          <w:u w:val="single"/>
        </w:rPr>
        <w:t xml:space="preserve">                 </w:t>
      </w:r>
    </w:p>
    <w:p w:rsidR="00753033" w:rsidRDefault="00680ED8">
      <w:pPr>
        <w:ind w:firstLineChars="800" w:firstLine="2409"/>
        <w:rPr>
          <w:sz w:val="24"/>
        </w:rPr>
      </w:pPr>
      <w:r>
        <w:rPr>
          <w:rFonts w:ascii="宋体" w:hAnsi="宋体" w:hint="eastAsia"/>
          <w:b/>
          <w:bCs/>
          <w:sz w:val="30"/>
        </w:rPr>
        <w:t>指导教师</w:t>
      </w:r>
      <w:r>
        <w:rPr>
          <w:rFonts w:ascii="宋体" w:hAnsi="宋体" w:hint="eastAsia"/>
          <w:sz w:val="30"/>
        </w:rPr>
        <w:t xml:space="preserve"> </w:t>
      </w:r>
      <w:r>
        <w:rPr>
          <w:rFonts w:ascii="宋体" w:hAnsi="宋体" w:hint="eastAsia"/>
          <w:sz w:val="30"/>
          <w:u w:val="single"/>
        </w:rPr>
        <w:t xml:space="preserve">                 </w:t>
      </w:r>
    </w:p>
    <w:p w:rsidR="00753033" w:rsidRDefault="00680ED8">
      <w:pPr>
        <w:ind w:firstLineChars="800" w:firstLine="2409"/>
        <w:rPr>
          <w:rFonts w:ascii="宋体" w:hAnsi="宋体"/>
          <w:sz w:val="30"/>
        </w:rPr>
      </w:pPr>
      <w:r>
        <w:rPr>
          <w:rFonts w:ascii="宋体" w:hAnsi="宋体" w:hint="eastAsia"/>
          <w:b/>
          <w:bCs/>
          <w:sz w:val="30"/>
        </w:rPr>
        <w:t>日    期</w:t>
      </w:r>
      <w:r>
        <w:rPr>
          <w:rFonts w:ascii="宋体" w:hAnsi="宋体" w:hint="eastAsia"/>
          <w:sz w:val="30"/>
        </w:rPr>
        <w:t xml:space="preserve"> </w:t>
      </w:r>
      <w:r>
        <w:rPr>
          <w:rFonts w:ascii="宋体" w:hAnsi="宋体" w:hint="eastAsia"/>
          <w:sz w:val="30"/>
          <w:u w:val="single"/>
        </w:rPr>
        <w:t xml:space="preserve">     年   月   日</w:t>
      </w:r>
      <w:r>
        <w:rPr>
          <w:rFonts w:ascii="宋体" w:hAnsi="宋体" w:hint="eastAsia"/>
          <w:sz w:val="30"/>
        </w:rPr>
        <w:t xml:space="preserve">  </w:t>
      </w:r>
    </w:p>
    <w:p w:rsidR="00753033" w:rsidRDefault="00753033">
      <w:pPr>
        <w:ind w:firstLineChars="800" w:firstLine="2400"/>
        <w:rPr>
          <w:rFonts w:ascii="宋体" w:hAnsi="宋体"/>
          <w:sz w:val="30"/>
        </w:rPr>
      </w:pPr>
    </w:p>
    <w:p w:rsidR="00753033" w:rsidRDefault="00753033">
      <w:pPr>
        <w:ind w:firstLineChars="800" w:firstLine="2400"/>
        <w:rPr>
          <w:rFonts w:ascii="宋体" w:hAnsi="宋体"/>
          <w:sz w:val="30"/>
        </w:rPr>
      </w:pPr>
    </w:p>
    <w:p w:rsidR="00753033" w:rsidRDefault="00753033">
      <w:pPr>
        <w:ind w:firstLineChars="800" w:firstLine="2400"/>
        <w:rPr>
          <w:rFonts w:ascii="宋体" w:hAnsi="宋体"/>
          <w:sz w:val="30"/>
        </w:rPr>
      </w:pPr>
    </w:p>
    <w:p w:rsidR="00753033" w:rsidRDefault="00680ED8">
      <w:pPr>
        <w:spacing w:line="336" w:lineRule="auto"/>
        <w:jc w:val="center"/>
        <w:rPr>
          <w:rFonts w:ascii="华文行楷" w:eastAsia="华文行楷" w:hAnsi="宋体" w:cs="宋体"/>
          <w:kern w:val="0"/>
          <w:sz w:val="32"/>
          <w:szCs w:val="18"/>
        </w:rPr>
      </w:pPr>
      <w:r>
        <w:rPr>
          <w:rFonts w:ascii="华文行楷" w:eastAsia="华文行楷" w:hAnsi="宋体" w:cs="宋体" w:hint="eastAsia"/>
          <w:kern w:val="0"/>
          <w:sz w:val="32"/>
          <w:szCs w:val="18"/>
        </w:rPr>
        <w:t>武昌首义学院</w:t>
      </w:r>
    </w:p>
    <w:p w:rsidR="00753033" w:rsidRDefault="00753033">
      <w:pPr>
        <w:jc w:val="center"/>
        <w:rPr>
          <w:b/>
          <w:sz w:val="72"/>
        </w:rPr>
      </w:pPr>
    </w:p>
    <w:p w:rsidR="00753033" w:rsidRDefault="00753033">
      <w:pPr>
        <w:rPr>
          <w:rFonts w:ascii="黑体" w:eastAsia="黑体" w:hAnsi="黑体"/>
          <w:b/>
          <w:sz w:val="28"/>
        </w:rPr>
      </w:pPr>
    </w:p>
    <w:p w:rsidR="00753033" w:rsidRDefault="00680ED8">
      <w:pPr>
        <w:jc w:val="center"/>
        <w:rPr>
          <w:rFonts w:asciiTheme="majorEastAsia" w:eastAsiaTheme="majorEastAsia" w:hAnsiTheme="majorEastAsia"/>
          <w:b/>
          <w:sz w:val="32"/>
        </w:rPr>
      </w:pPr>
      <w:r>
        <w:rPr>
          <w:rFonts w:asciiTheme="majorEastAsia" w:eastAsiaTheme="majorEastAsia" w:hAnsiTheme="majorEastAsia" w:hint="eastAsia"/>
          <w:b/>
          <w:sz w:val="32"/>
        </w:rPr>
        <w:lastRenderedPageBreak/>
        <w:t xml:space="preserve">实验二 </w:t>
      </w:r>
      <w:r w:rsidR="003149CD">
        <w:rPr>
          <w:rFonts w:asciiTheme="majorEastAsia" w:eastAsiaTheme="majorEastAsia" w:hAnsiTheme="majorEastAsia" w:hint="eastAsia"/>
          <w:b/>
          <w:sz w:val="32"/>
        </w:rPr>
        <w:t>存储器实验</w:t>
      </w:r>
    </w:p>
    <w:p w:rsidR="00753033" w:rsidRDefault="00680ED8">
      <w:pPr>
        <w:pStyle w:val="a7"/>
        <w:numPr>
          <w:ilvl w:val="0"/>
          <w:numId w:val="1"/>
        </w:numPr>
        <w:ind w:firstLineChars="0"/>
        <w:jc w:val="left"/>
        <w:rPr>
          <w:rFonts w:asciiTheme="majorEastAsia" w:eastAsiaTheme="majorEastAsia" w:hAnsiTheme="majorEastAsia"/>
          <w:b/>
          <w:sz w:val="28"/>
        </w:rPr>
      </w:pPr>
      <w:r>
        <w:rPr>
          <w:rFonts w:asciiTheme="majorEastAsia" w:eastAsiaTheme="majorEastAsia" w:hAnsiTheme="majorEastAsia" w:hint="eastAsia"/>
          <w:b/>
          <w:sz w:val="28"/>
        </w:rPr>
        <w:t>实验目的</w:t>
      </w:r>
    </w:p>
    <w:p w:rsidR="00753033" w:rsidRDefault="00680ED8">
      <w:pPr>
        <w:pStyle w:val="a7"/>
        <w:numPr>
          <w:ilvl w:val="0"/>
          <w:numId w:val="2"/>
        </w:numPr>
        <w:spacing w:line="312" w:lineRule="auto"/>
        <w:ind w:firstLineChars="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熟悉Logisim软件平台。</w:t>
      </w:r>
      <w:bookmarkStart w:id="0" w:name="_GoBack"/>
      <w:bookmarkEnd w:id="0"/>
    </w:p>
    <w:p w:rsidR="00753033" w:rsidRDefault="00680ED8">
      <w:pPr>
        <w:pStyle w:val="a7"/>
        <w:numPr>
          <w:ilvl w:val="0"/>
          <w:numId w:val="2"/>
        </w:numPr>
        <w:spacing w:line="312" w:lineRule="auto"/>
        <w:ind w:firstLineChars="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掌握存储器基本工作原理。</w:t>
      </w:r>
    </w:p>
    <w:p w:rsidR="00753033" w:rsidRDefault="00680ED8">
      <w:pPr>
        <w:pStyle w:val="a7"/>
        <w:numPr>
          <w:ilvl w:val="0"/>
          <w:numId w:val="2"/>
        </w:numPr>
        <w:spacing w:line="312" w:lineRule="auto"/>
        <w:ind w:firstLineChars="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>理解存储器的地址空间分配、片选信号产生以及扩展方法。</w:t>
      </w:r>
    </w:p>
    <w:p w:rsidR="00753033" w:rsidRDefault="00680ED8">
      <w:pPr>
        <w:pStyle w:val="a7"/>
        <w:numPr>
          <w:ilvl w:val="0"/>
          <w:numId w:val="1"/>
        </w:numPr>
        <w:ind w:firstLineChars="0"/>
        <w:jc w:val="left"/>
        <w:rPr>
          <w:rFonts w:asciiTheme="majorEastAsia" w:eastAsiaTheme="majorEastAsia" w:hAnsiTheme="majorEastAsia"/>
          <w:b/>
          <w:sz w:val="28"/>
        </w:rPr>
      </w:pPr>
      <w:r>
        <w:rPr>
          <w:rFonts w:asciiTheme="majorEastAsia" w:eastAsiaTheme="majorEastAsia" w:hAnsiTheme="majorEastAsia"/>
          <w:b/>
          <w:sz w:val="28"/>
        </w:rPr>
        <w:t>实验</w:t>
      </w:r>
      <w:r>
        <w:rPr>
          <w:rFonts w:asciiTheme="majorEastAsia" w:eastAsiaTheme="majorEastAsia" w:hAnsiTheme="majorEastAsia" w:hint="eastAsia"/>
          <w:b/>
          <w:sz w:val="28"/>
        </w:rPr>
        <w:t>设备</w:t>
      </w:r>
    </w:p>
    <w:p w:rsidR="00753033" w:rsidRDefault="00680ED8">
      <w:pPr>
        <w:spacing w:line="312" w:lineRule="auto"/>
        <w:ind w:firstLine="420"/>
        <w:jc w:val="left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>采样虚拟软件平台Logisim完成整个实验，它是一款基于Java的应用程序，可运行在任何支持JAVA环境的平台，方便学生来学习设计和测试数字逻辑电路。Logisim中的主要功能有：</w:t>
      </w:r>
    </w:p>
    <w:p w:rsidR="00753033" w:rsidRDefault="00680ED8">
      <w:pPr>
        <w:spacing w:line="312" w:lineRule="auto"/>
        <w:ind w:firstLine="420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>1、设计并以图示来显示CPU运行。</w:t>
      </w:r>
    </w:p>
    <w:p w:rsidR="00753033" w:rsidRDefault="00680ED8">
      <w:pPr>
        <w:pStyle w:val="a7"/>
        <w:numPr>
          <w:ilvl w:val="0"/>
          <w:numId w:val="3"/>
        </w:numPr>
        <w:spacing w:line="312" w:lineRule="auto"/>
        <w:ind w:firstLineChars="0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>多种组合分析模型来对你进行帮助，如转换电路，表达式，布尔型和真值表等等。</w:t>
      </w:r>
    </w:p>
    <w:p w:rsidR="00753033" w:rsidRDefault="00680ED8">
      <w:pPr>
        <w:pStyle w:val="a7"/>
        <w:numPr>
          <w:ilvl w:val="0"/>
          <w:numId w:val="3"/>
        </w:numPr>
        <w:spacing w:line="312" w:lineRule="auto"/>
        <w:ind w:firstLineChars="0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>可以重新利用小规模的电路来作为大型电路的一部分。</w:t>
      </w:r>
    </w:p>
    <w:p w:rsidR="00753033" w:rsidRDefault="00680ED8">
      <w:pPr>
        <w:spacing w:line="312" w:lineRule="auto"/>
        <w:ind w:left="420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>参考网址：</w:t>
      </w:r>
    </w:p>
    <w:p w:rsidR="00753033" w:rsidRDefault="003149CD">
      <w:pPr>
        <w:spacing w:line="312" w:lineRule="auto"/>
        <w:ind w:firstLineChars="200" w:firstLine="420"/>
        <w:rPr>
          <w:rFonts w:asciiTheme="minorEastAsia" w:eastAsiaTheme="minorEastAsia" w:hAnsiTheme="minorEastAsia"/>
          <w:color w:val="000000"/>
          <w:sz w:val="24"/>
        </w:rPr>
      </w:pPr>
      <w:hyperlink r:id="rId10" w:history="1">
        <w:r w:rsidR="00680ED8">
          <w:rPr>
            <w:rFonts w:asciiTheme="minorEastAsia" w:eastAsiaTheme="minorEastAsia" w:hAnsiTheme="minorEastAsia"/>
            <w:color w:val="000000"/>
            <w:sz w:val="24"/>
          </w:rPr>
          <w:t>http://www.cburch.com/logisim/docs.html</w:t>
        </w:r>
      </w:hyperlink>
    </w:p>
    <w:p w:rsidR="00753033" w:rsidRDefault="00680ED8">
      <w:pPr>
        <w:pStyle w:val="a7"/>
        <w:numPr>
          <w:ilvl w:val="0"/>
          <w:numId w:val="1"/>
        </w:numPr>
        <w:ind w:firstLineChars="0"/>
        <w:jc w:val="left"/>
        <w:rPr>
          <w:rFonts w:asciiTheme="majorEastAsia" w:eastAsiaTheme="majorEastAsia" w:hAnsiTheme="majorEastAsia"/>
          <w:b/>
          <w:sz w:val="28"/>
        </w:rPr>
      </w:pPr>
      <w:r>
        <w:rPr>
          <w:rFonts w:asciiTheme="majorEastAsia" w:eastAsiaTheme="majorEastAsia" w:hAnsiTheme="majorEastAsia" w:hint="eastAsia"/>
          <w:b/>
          <w:sz w:val="28"/>
        </w:rPr>
        <w:t>实验内容</w:t>
      </w:r>
    </w:p>
    <w:p w:rsidR="00753033" w:rsidRDefault="00680ED8">
      <w:pPr>
        <w:pStyle w:val="a7"/>
        <w:ind w:firstLineChars="0" w:firstLine="0"/>
        <w:jc w:val="left"/>
        <w:rPr>
          <w:rFonts w:asciiTheme="majorEastAsia" w:eastAsiaTheme="majorEastAsia" w:hAnsiTheme="majorEastAsia"/>
          <w:b/>
          <w:sz w:val="28"/>
        </w:rPr>
      </w:pPr>
      <w:r>
        <w:rPr>
          <w:rFonts w:asciiTheme="majorEastAsia" w:eastAsiaTheme="majorEastAsia" w:hAnsiTheme="majorEastAsia" w:hint="eastAsia"/>
          <w:b/>
          <w:sz w:val="28"/>
        </w:rPr>
        <w:t>A组、B组任选一组</w:t>
      </w:r>
    </w:p>
    <w:p w:rsidR="00753033" w:rsidRDefault="00680ED8">
      <w:pPr>
        <w:pStyle w:val="a7"/>
        <w:ind w:firstLineChars="0" w:firstLine="0"/>
        <w:jc w:val="left"/>
        <w:rPr>
          <w:rFonts w:asciiTheme="majorEastAsia" w:eastAsiaTheme="majorEastAsia" w:hAnsiTheme="majorEastAsia"/>
          <w:b/>
          <w:sz w:val="28"/>
        </w:rPr>
      </w:pPr>
      <w:r>
        <w:rPr>
          <w:rFonts w:asciiTheme="majorEastAsia" w:eastAsiaTheme="majorEastAsia" w:hAnsiTheme="majorEastAsia" w:hint="eastAsia"/>
          <w:b/>
          <w:sz w:val="28"/>
        </w:rPr>
        <w:t>A组</w:t>
      </w:r>
    </w:p>
    <w:p w:rsidR="00753033" w:rsidRDefault="00680ED8">
      <w:pPr>
        <w:spacing w:line="312" w:lineRule="auto"/>
        <w:ind w:firstLine="42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1、存储单元设计。任务：通过阅读logisim的帮助文件，学习和掌握库元件RAM和ROM的使用，并完成如下电路设计，地址和数据长度都是8位。</w:t>
      </w:r>
    </w:p>
    <w:p w:rsidR="00753033" w:rsidRDefault="00680ED8">
      <w:pPr>
        <w:spacing w:line="312" w:lineRule="auto"/>
        <w:ind w:firstLine="42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/>
          <w:noProof/>
          <w:sz w:val="24"/>
        </w:rPr>
        <w:lastRenderedPageBreak/>
        <w:drawing>
          <wp:inline distT="0" distB="0" distL="0" distR="0">
            <wp:extent cx="5271770" cy="3133090"/>
            <wp:effectExtent l="0" t="0" r="508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3133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3033" w:rsidRDefault="00680ED8">
      <w:pPr>
        <w:spacing w:line="312" w:lineRule="auto"/>
        <w:ind w:firstLine="42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功能测试：</w:t>
      </w:r>
    </w:p>
    <w:p w:rsidR="00753033" w:rsidRDefault="00680ED8">
      <w:pPr>
        <w:pStyle w:val="a7"/>
        <w:numPr>
          <w:ilvl w:val="0"/>
          <w:numId w:val="4"/>
        </w:numPr>
        <w:spacing w:line="312" w:lineRule="auto"/>
        <w:ind w:firstLineChars="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对任意指定地址单元写入1个值；</w:t>
      </w:r>
    </w:p>
    <w:p w:rsidR="00753033" w:rsidRDefault="00680ED8">
      <w:pPr>
        <w:pStyle w:val="a7"/>
        <w:numPr>
          <w:ilvl w:val="0"/>
          <w:numId w:val="4"/>
        </w:numPr>
        <w:spacing w:line="312" w:lineRule="auto"/>
        <w:ind w:firstLineChars="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对任意指定地址单元的值读到总线；</w:t>
      </w:r>
    </w:p>
    <w:p w:rsidR="00753033" w:rsidRDefault="00680ED8">
      <w:pPr>
        <w:pStyle w:val="a7"/>
        <w:numPr>
          <w:ilvl w:val="0"/>
          <w:numId w:val="4"/>
        </w:numPr>
        <w:spacing w:line="312" w:lineRule="auto"/>
        <w:ind w:firstLineChars="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修改、保存和读入内存的映像值。</w:t>
      </w:r>
    </w:p>
    <w:p w:rsidR="00753033" w:rsidRDefault="00680ED8">
      <w:pPr>
        <w:numPr>
          <w:ilvl w:val="0"/>
          <w:numId w:val="5"/>
        </w:numPr>
        <w:spacing w:line="312" w:lineRule="auto"/>
        <w:ind w:leftChars="200" w:left="900" w:hangingChars="200" w:hanging="48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存储器扩展设计。任务：设计一个64K*8bits的RAM模块；并利用它完成128K*16bits的RAM模块设计。</w:t>
      </w:r>
    </w:p>
    <w:p w:rsidR="00753033" w:rsidRDefault="00680ED8">
      <w:pPr>
        <w:pStyle w:val="a7"/>
        <w:ind w:firstLineChars="0" w:firstLine="0"/>
        <w:jc w:val="left"/>
        <w:rPr>
          <w:rFonts w:asciiTheme="majorEastAsia" w:eastAsiaTheme="majorEastAsia" w:hAnsiTheme="majorEastAsia"/>
          <w:b/>
          <w:sz w:val="28"/>
        </w:rPr>
      </w:pPr>
      <w:r>
        <w:rPr>
          <w:rFonts w:asciiTheme="majorEastAsia" w:eastAsiaTheme="majorEastAsia" w:hAnsiTheme="majorEastAsia" w:hint="eastAsia"/>
          <w:b/>
          <w:sz w:val="28"/>
        </w:rPr>
        <w:t>B组</w:t>
      </w:r>
    </w:p>
    <w:p w:rsidR="00753033" w:rsidRDefault="00680ED8">
      <w:pPr>
        <w:pStyle w:val="a7"/>
        <w:ind w:firstLineChars="0" w:firstLine="0"/>
        <w:jc w:val="left"/>
        <w:rPr>
          <w:rFonts w:asciiTheme="majorEastAsia" w:eastAsiaTheme="majorEastAsia" w:hAnsiTheme="majorEastAsia"/>
          <w:b/>
          <w:sz w:val="28"/>
        </w:rPr>
      </w:pPr>
      <w:r>
        <w:rPr>
          <w:rFonts w:asciiTheme="majorEastAsia" w:eastAsiaTheme="majorEastAsia" w:hAnsiTheme="majorEastAsia" w:hint="eastAsia"/>
          <w:b/>
          <w:sz w:val="28"/>
        </w:rPr>
        <w:t xml:space="preserve"> </w:t>
      </w:r>
      <w:r>
        <w:rPr>
          <w:rFonts w:asciiTheme="minorEastAsia" w:eastAsiaTheme="minorEastAsia" w:hAnsiTheme="minorEastAsia" w:hint="eastAsia"/>
          <w:sz w:val="24"/>
        </w:rPr>
        <w:t xml:space="preserve">  1、同A组</w:t>
      </w:r>
    </w:p>
    <w:p w:rsidR="00753033" w:rsidRDefault="00680ED8">
      <w:pPr>
        <w:spacing w:line="312" w:lineRule="auto"/>
        <w:ind w:leftChars="200" w:left="900" w:hangingChars="200" w:hanging="48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2、完成对通用寄存器组的设计。要求如下：</w:t>
      </w:r>
    </w:p>
    <w:p w:rsidR="00753033" w:rsidRDefault="00680ED8">
      <w:pPr>
        <w:spacing w:line="312" w:lineRule="auto"/>
        <w:ind w:leftChars="200" w:left="900" w:hangingChars="200" w:hanging="48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 xml:space="preserve">   1）读操作是组合逻辑；</w:t>
      </w:r>
    </w:p>
    <w:p w:rsidR="00753033" w:rsidRDefault="00680ED8">
      <w:pPr>
        <w:spacing w:line="312" w:lineRule="auto"/>
        <w:ind w:leftChars="200" w:left="900" w:hangingChars="200" w:hanging="48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 xml:space="preserve">   2）写操作是时序逻辑。在WE=1时，CLK上升沿把数据写入。</w:t>
      </w:r>
    </w:p>
    <w:p w:rsidR="00753033" w:rsidRDefault="00680ED8">
      <w:pPr>
        <w:spacing w:line="312" w:lineRule="auto"/>
        <w:ind w:leftChars="200" w:left="900" w:hangingChars="200" w:hanging="48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 xml:space="preserve">   参考电路如下：</w:t>
      </w:r>
    </w:p>
    <w:p w:rsidR="00753033" w:rsidRDefault="00680ED8">
      <w:pPr>
        <w:spacing w:line="312" w:lineRule="auto"/>
        <w:ind w:leftChars="200" w:left="900" w:hangingChars="200" w:hanging="48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noProof/>
          <w:sz w:val="24"/>
        </w:rPr>
        <w:lastRenderedPageBreak/>
        <w:drawing>
          <wp:inline distT="0" distB="0" distL="0" distR="0">
            <wp:extent cx="5271770" cy="3816350"/>
            <wp:effectExtent l="0" t="0" r="508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381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3033" w:rsidRDefault="00680ED8">
      <w:pPr>
        <w:pStyle w:val="a7"/>
        <w:numPr>
          <w:ilvl w:val="0"/>
          <w:numId w:val="1"/>
        </w:numPr>
        <w:ind w:firstLineChars="0"/>
        <w:jc w:val="left"/>
        <w:rPr>
          <w:rFonts w:asciiTheme="majorEastAsia" w:eastAsiaTheme="majorEastAsia" w:hAnsiTheme="majorEastAsia"/>
          <w:b/>
          <w:sz w:val="28"/>
        </w:rPr>
      </w:pPr>
      <w:r>
        <w:rPr>
          <w:rFonts w:asciiTheme="majorEastAsia" w:eastAsiaTheme="majorEastAsia" w:hAnsiTheme="majorEastAsia"/>
          <w:b/>
          <w:sz w:val="28"/>
        </w:rPr>
        <w:t>实验原理</w:t>
      </w:r>
    </w:p>
    <w:p w:rsidR="00753033" w:rsidRDefault="00680ED8">
      <w:pPr>
        <w:spacing w:line="312" w:lineRule="auto"/>
        <w:ind w:firstLineChars="200" w:firstLine="48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根据下面提示，完成各个需要的部分，从而理解该电路的原理。</w:t>
      </w:r>
    </w:p>
    <w:p w:rsidR="00753033" w:rsidRDefault="00680ED8">
      <w:pPr>
        <w:pStyle w:val="a7"/>
        <w:numPr>
          <w:ilvl w:val="0"/>
          <w:numId w:val="6"/>
        </w:numPr>
        <w:spacing w:line="312" w:lineRule="auto"/>
        <w:ind w:firstLineChars="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存储器。</w:t>
      </w:r>
    </w:p>
    <w:p w:rsidR="00753033" w:rsidRDefault="00680ED8">
      <w:pPr>
        <w:pStyle w:val="a7"/>
        <w:numPr>
          <w:ilvl w:val="2"/>
          <w:numId w:val="7"/>
        </w:numPr>
        <w:spacing w:line="312" w:lineRule="auto"/>
        <w:ind w:firstLineChars="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分析RAM的工作原理</w:t>
      </w:r>
    </w:p>
    <w:p w:rsidR="00753033" w:rsidRDefault="00680ED8">
      <w:pPr>
        <w:pStyle w:val="a7"/>
        <w:numPr>
          <w:ilvl w:val="2"/>
          <w:numId w:val="7"/>
        </w:numPr>
        <w:spacing w:line="312" w:lineRule="auto"/>
        <w:ind w:firstLineChars="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分析ROM的工作原理</w:t>
      </w:r>
    </w:p>
    <w:p w:rsidR="00753033" w:rsidRDefault="00680ED8">
      <w:pPr>
        <w:pStyle w:val="a7"/>
        <w:numPr>
          <w:ilvl w:val="2"/>
          <w:numId w:val="7"/>
        </w:numPr>
        <w:spacing w:line="312" w:lineRule="auto"/>
        <w:ind w:firstLineChars="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并比较RAM和ROM在引脚上的差别</w:t>
      </w:r>
    </w:p>
    <w:p w:rsidR="00753033" w:rsidRDefault="00680ED8">
      <w:pPr>
        <w:pStyle w:val="a7"/>
        <w:numPr>
          <w:ilvl w:val="0"/>
          <w:numId w:val="6"/>
        </w:numPr>
        <w:spacing w:line="312" w:lineRule="auto"/>
        <w:ind w:firstLineChars="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存储器扩展。</w:t>
      </w:r>
    </w:p>
    <w:p w:rsidR="00753033" w:rsidRDefault="00680ED8">
      <w:pPr>
        <w:pStyle w:val="a7"/>
        <w:numPr>
          <w:ilvl w:val="0"/>
          <w:numId w:val="8"/>
        </w:numPr>
        <w:spacing w:line="312" w:lineRule="auto"/>
        <w:ind w:firstLineChars="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片选信号的理解</w:t>
      </w:r>
    </w:p>
    <w:p w:rsidR="00753033" w:rsidRDefault="00680ED8">
      <w:pPr>
        <w:pStyle w:val="a7"/>
        <w:numPr>
          <w:ilvl w:val="0"/>
          <w:numId w:val="8"/>
        </w:numPr>
        <w:spacing w:line="312" w:lineRule="auto"/>
        <w:ind w:firstLineChars="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地址空间分配</w:t>
      </w:r>
    </w:p>
    <w:p w:rsidR="00753033" w:rsidRDefault="00680ED8">
      <w:pPr>
        <w:pStyle w:val="a7"/>
        <w:numPr>
          <w:ilvl w:val="0"/>
          <w:numId w:val="8"/>
        </w:numPr>
        <w:spacing w:line="312" w:lineRule="auto"/>
        <w:ind w:firstLineChars="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数据总线的合成方法</w:t>
      </w:r>
    </w:p>
    <w:p w:rsidR="00753033" w:rsidRDefault="00680ED8">
      <w:pPr>
        <w:spacing w:line="312" w:lineRule="auto"/>
        <w:ind w:left="42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3、比较寄存器与存储器的异同。</w:t>
      </w:r>
    </w:p>
    <w:p w:rsidR="00753033" w:rsidRDefault="00680ED8">
      <w:pPr>
        <w:pStyle w:val="a7"/>
        <w:numPr>
          <w:ilvl w:val="0"/>
          <w:numId w:val="1"/>
        </w:numPr>
        <w:ind w:firstLineChars="0"/>
        <w:jc w:val="left"/>
        <w:rPr>
          <w:rFonts w:asciiTheme="majorEastAsia" w:eastAsiaTheme="majorEastAsia" w:hAnsiTheme="majorEastAsia"/>
          <w:b/>
          <w:sz w:val="28"/>
        </w:rPr>
      </w:pPr>
      <w:r>
        <w:rPr>
          <w:rFonts w:asciiTheme="majorEastAsia" w:eastAsiaTheme="majorEastAsia" w:hAnsiTheme="majorEastAsia" w:hint="eastAsia"/>
          <w:b/>
          <w:sz w:val="28"/>
        </w:rPr>
        <w:t>关键实现及详解</w:t>
      </w:r>
    </w:p>
    <w:p w:rsidR="00753033" w:rsidRDefault="00680ED8">
      <w:pPr>
        <w:pStyle w:val="a7"/>
        <w:numPr>
          <w:ilvl w:val="0"/>
          <w:numId w:val="9"/>
        </w:numPr>
        <w:spacing w:line="312" w:lineRule="auto"/>
        <w:ind w:firstLineChars="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学会使用logisim的帮助文件，掌握库的使用。</w:t>
      </w:r>
    </w:p>
    <w:p w:rsidR="00753033" w:rsidRDefault="00680ED8">
      <w:pPr>
        <w:pStyle w:val="a7"/>
        <w:spacing w:line="312" w:lineRule="auto"/>
        <w:ind w:left="480" w:firstLineChars="0" w:firstLine="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2、logisim的RAM有三种接口。同步、异步和独立读写，要注意区分其应用场合的不同。</w:t>
      </w:r>
    </w:p>
    <w:p w:rsidR="00753033" w:rsidRDefault="00680ED8">
      <w:pPr>
        <w:pStyle w:val="a7"/>
        <w:numPr>
          <w:ilvl w:val="0"/>
          <w:numId w:val="1"/>
        </w:numPr>
        <w:ind w:firstLineChars="0"/>
        <w:jc w:val="left"/>
        <w:rPr>
          <w:rFonts w:asciiTheme="majorEastAsia" w:eastAsiaTheme="majorEastAsia" w:hAnsiTheme="majorEastAsia"/>
          <w:b/>
          <w:sz w:val="28"/>
        </w:rPr>
      </w:pPr>
      <w:r>
        <w:rPr>
          <w:rFonts w:asciiTheme="majorEastAsia" w:eastAsiaTheme="majorEastAsia" w:hAnsiTheme="majorEastAsia" w:hint="eastAsia"/>
          <w:b/>
          <w:sz w:val="28"/>
        </w:rPr>
        <w:t>实验步骤</w:t>
      </w:r>
    </w:p>
    <w:p w:rsidR="00753033" w:rsidRDefault="00680ED8">
      <w:pPr>
        <w:pStyle w:val="a7"/>
        <w:spacing w:line="312" w:lineRule="auto"/>
        <w:ind w:left="480" w:firstLineChars="0" w:firstLine="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1、实验前准备。搭建好logisim实验仿真平台，并阅读帮助文件，初步掌</w:t>
      </w:r>
      <w:r>
        <w:rPr>
          <w:rFonts w:asciiTheme="minorEastAsia" w:eastAsiaTheme="minorEastAsia" w:hAnsiTheme="minorEastAsia" w:hint="eastAsia"/>
          <w:sz w:val="24"/>
        </w:rPr>
        <w:lastRenderedPageBreak/>
        <w:t>握其界面构成和使用方法。</w:t>
      </w:r>
    </w:p>
    <w:p w:rsidR="00753033" w:rsidRDefault="00680ED8">
      <w:pPr>
        <w:pStyle w:val="a7"/>
        <w:spacing w:line="312" w:lineRule="auto"/>
        <w:ind w:left="480" w:firstLineChars="0" w:firstLine="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2、对每一个实验任务，设计流程是先搞清工作原理，包括功能、电路和表达式等；然后按照3大块分别设计：输入输出引脚定义、输入输出引脚测试和电路构成；最后施加驱动完成运算的验证。</w:t>
      </w:r>
    </w:p>
    <w:p w:rsidR="00753033" w:rsidRDefault="00680ED8">
      <w:pPr>
        <w:pStyle w:val="a7"/>
        <w:spacing w:line="312" w:lineRule="auto"/>
        <w:ind w:left="480" w:firstLineChars="0" w:firstLine="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3、在每次实验任务中，需要及时保存设计好的电路。特别是大区域拷贝粘贴移动电路可能会导致logisim崩溃，请随时ctrl+s保存电路。</w:t>
      </w:r>
    </w:p>
    <w:p w:rsidR="00753033" w:rsidRDefault="00680ED8">
      <w:pPr>
        <w:pStyle w:val="a7"/>
        <w:numPr>
          <w:ilvl w:val="0"/>
          <w:numId w:val="1"/>
        </w:numPr>
        <w:ind w:firstLineChars="0"/>
        <w:jc w:val="left"/>
        <w:rPr>
          <w:rFonts w:asciiTheme="majorEastAsia" w:eastAsiaTheme="majorEastAsia" w:hAnsiTheme="majorEastAsia"/>
          <w:b/>
          <w:sz w:val="28"/>
        </w:rPr>
      </w:pPr>
      <w:r>
        <w:rPr>
          <w:rFonts w:asciiTheme="majorEastAsia" w:eastAsiaTheme="majorEastAsia" w:hAnsiTheme="majorEastAsia" w:hint="eastAsia"/>
          <w:b/>
          <w:sz w:val="28"/>
        </w:rPr>
        <w:t>实验结果及分析总结</w:t>
      </w:r>
    </w:p>
    <w:p w:rsidR="00753033" w:rsidRDefault="00680ED8">
      <w:pPr>
        <w:pStyle w:val="a7"/>
        <w:spacing w:line="312" w:lineRule="auto"/>
        <w:ind w:left="480" w:firstLineChars="0" w:firstLine="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1、对每个使用内容需要记录设计的电路和测试数据和结果</w:t>
      </w:r>
    </w:p>
    <w:p w:rsidR="00753033" w:rsidRDefault="00680ED8">
      <w:pPr>
        <w:pStyle w:val="a7"/>
        <w:spacing w:line="312" w:lineRule="auto"/>
        <w:ind w:left="480" w:firstLineChars="0" w:firstLine="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2、对遇到的问题以及如何解决进行分析和总结</w:t>
      </w:r>
    </w:p>
    <w:p w:rsidR="00753033" w:rsidRDefault="00753033">
      <w:pPr>
        <w:jc w:val="left"/>
        <w:rPr>
          <w:sz w:val="24"/>
        </w:rPr>
      </w:pPr>
    </w:p>
    <w:p w:rsidR="00753033" w:rsidRDefault="00753033">
      <w:pPr>
        <w:jc w:val="left"/>
        <w:rPr>
          <w:sz w:val="24"/>
        </w:rPr>
      </w:pPr>
    </w:p>
    <w:p w:rsidR="00753033" w:rsidRDefault="00753033">
      <w:pPr>
        <w:jc w:val="left"/>
        <w:rPr>
          <w:sz w:val="24"/>
        </w:rPr>
      </w:pPr>
    </w:p>
    <w:p w:rsidR="00753033" w:rsidRDefault="00753033">
      <w:pPr>
        <w:jc w:val="left"/>
        <w:rPr>
          <w:sz w:val="24"/>
        </w:rPr>
      </w:pPr>
    </w:p>
    <w:p w:rsidR="00753033" w:rsidRDefault="00753033">
      <w:pPr>
        <w:jc w:val="left"/>
        <w:rPr>
          <w:sz w:val="24"/>
        </w:rPr>
      </w:pPr>
    </w:p>
    <w:p w:rsidR="00753033" w:rsidRDefault="00753033">
      <w:pPr>
        <w:jc w:val="left"/>
        <w:rPr>
          <w:sz w:val="24"/>
        </w:rPr>
      </w:pPr>
    </w:p>
    <w:p w:rsidR="00753033" w:rsidRDefault="00753033">
      <w:pPr>
        <w:jc w:val="left"/>
        <w:rPr>
          <w:sz w:val="24"/>
        </w:rPr>
      </w:pPr>
    </w:p>
    <w:p w:rsidR="00753033" w:rsidRDefault="00753033">
      <w:pPr>
        <w:jc w:val="left"/>
        <w:rPr>
          <w:sz w:val="24"/>
        </w:rPr>
      </w:pPr>
    </w:p>
    <w:p w:rsidR="00753033" w:rsidRDefault="00753033">
      <w:pPr>
        <w:jc w:val="left"/>
        <w:rPr>
          <w:sz w:val="24"/>
        </w:rPr>
      </w:pPr>
    </w:p>
    <w:p w:rsidR="00753033" w:rsidRDefault="00753033">
      <w:pPr>
        <w:jc w:val="left"/>
        <w:rPr>
          <w:sz w:val="24"/>
        </w:rPr>
      </w:pPr>
    </w:p>
    <w:p w:rsidR="00753033" w:rsidRDefault="00753033">
      <w:pPr>
        <w:jc w:val="left"/>
        <w:rPr>
          <w:sz w:val="24"/>
        </w:rPr>
      </w:pPr>
    </w:p>
    <w:p w:rsidR="00753033" w:rsidRDefault="00753033">
      <w:pPr>
        <w:jc w:val="left"/>
        <w:rPr>
          <w:sz w:val="24"/>
        </w:rPr>
      </w:pPr>
    </w:p>
    <w:p w:rsidR="00753033" w:rsidRDefault="00753033">
      <w:pPr>
        <w:jc w:val="left"/>
        <w:rPr>
          <w:sz w:val="24"/>
        </w:rPr>
      </w:pPr>
    </w:p>
    <w:p w:rsidR="00753033" w:rsidRDefault="00753033">
      <w:pPr>
        <w:jc w:val="left"/>
        <w:rPr>
          <w:sz w:val="24"/>
        </w:rPr>
      </w:pPr>
    </w:p>
    <w:p w:rsidR="00753033" w:rsidRDefault="00753033">
      <w:pPr>
        <w:jc w:val="left"/>
        <w:rPr>
          <w:sz w:val="24"/>
        </w:rPr>
      </w:pPr>
    </w:p>
    <w:sectPr w:rsidR="007530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74B7" w:rsidRDefault="00C674B7" w:rsidP="00C674B7">
      <w:r>
        <w:separator/>
      </w:r>
    </w:p>
  </w:endnote>
  <w:endnote w:type="continuationSeparator" w:id="0">
    <w:p w:rsidR="00C674B7" w:rsidRDefault="00C674B7" w:rsidP="00C674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74B7" w:rsidRDefault="00C674B7" w:rsidP="00C674B7">
      <w:r>
        <w:separator/>
      </w:r>
    </w:p>
  </w:footnote>
  <w:footnote w:type="continuationSeparator" w:id="0">
    <w:p w:rsidR="00C674B7" w:rsidRDefault="00C674B7" w:rsidP="00C674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E5E8A"/>
    <w:multiLevelType w:val="multilevel"/>
    <w:tmpl w:val="018E5E8A"/>
    <w:lvl w:ilvl="0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">
    <w:nsid w:val="09A06E2D"/>
    <w:multiLevelType w:val="multilevel"/>
    <w:tmpl w:val="09A06E2D"/>
    <w:lvl w:ilvl="0">
      <w:start w:val="1"/>
      <w:numFmt w:val="decimal"/>
      <w:lvlText w:val="%1、"/>
      <w:lvlJc w:val="left"/>
      <w:pPr>
        <w:ind w:left="840" w:hanging="420"/>
      </w:pPr>
      <w:rPr>
        <w:rFonts w:asciiTheme="minorEastAsia" w:eastAsiaTheme="minorEastAsia" w:hAnsiTheme="minorEastAsia" w:cs="Times New Roman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0A5046F2"/>
    <w:multiLevelType w:val="multilevel"/>
    <w:tmpl w:val="0A5046F2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6DE07D0"/>
    <w:multiLevelType w:val="multilevel"/>
    <w:tmpl w:val="16DE07D0"/>
    <w:lvl w:ilvl="0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9C73D22"/>
    <w:multiLevelType w:val="multilevel"/>
    <w:tmpl w:val="39C73D22"/>
    <w:lvl w:ilvl="0">
      <w:start w:val="1"/>
      <w:numFmt w:val="decimal"/>
      <w:lvlText w:val="%1）"/>
      <w:lvlJc w:val="left"/>
      <w:pPr>
        <w:ind w:left="120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680" w:hanging="420"/>
      </w:pPr>
    </w:lvl>
    <w:lvl w:ilvl="2">
      <w:start w:val="1"/>
      <w:numFmt w:val="lowerRoman"/>
      <w:lvlText w:val="%3."/>
      <w:lvlJc w:val="right"/>
      <w:pPr>
        <w:ind w:left="2100" w:hanging="420"/>
      </w:pPr>
    </w:lvl>
    <w:lvl w:ilvl="3">
      <w:start w:val="1"/>
      <w:numFmt w:val="decimal"/>
      <w:lvlText w:val="%4."/>
      <w:lvlJc w:val="left"/>
      <w:pPr>
        <w:ind w:left="2520" w:hanging="420"/>
      </w:pPr>
    </w:lvl>
    <w:lvl w:ilvl="4">
      <w:start w:val="1"/>
      <w:numFmt w:val="lowerLetter"/>
      <w:lvlText w:val="%5)"/>
      <w:lvlJc w:val="left"/>
      <w:pPr>
        <w:ind w:left="2940" w:hanging="420"/>
      </w:pPr>
    </w:lvl>
    <w:lvl w:ilvl="5">
      <w:start w:val="1"/>
      <w:numFmt w:val="lowerRoman"/>
      <w:lvlText w:val="%6."/>
      <w:lvlJc w:val="right"/>
      <w:pPr>
        <w:ind w:left="3360" w:hanging="420"/>
      </w:pPr>
    </w:lvl>
    <w:lvl w:ilvl="6">
      <w:start w:val="1"/>
      <w:numFmt w:val="decimal"/>
      <w:lvlText w:val="%7."/>
      <w:lvlJc w:val="left"/>
      <w:pPr>
        <w:ind w:left="3780" w:hanging="420"/>
      </w:pPr>
    </w:lvl>
    <w:lvl w:ilvl="7">
      <w:start w:val="1"/>
      <w:numFmt w:val="lowerLetter"/>
      <w:lvlText w:val="%8)"/>
      <w:lvlJc w:val="left"/>
      <w:pPr>
        <w:ind w:left="4200" w:hanging="420"/>
      </w:pPr>
    </w:lvl>
    <w:lvl w:ilvl="8">
      <w:start w:val="1"/>
      <w:numFmt w:val="lowerRoman"/>
      <w:lvlText w:val="%9."/>
      <w:lvlJc w:val="right"/>
      <w:pPr>
        <w:ind w:left="4620" w:hanging="420"/>
      </w:pPr>
    </w:lvl>
  </w:abstractNum>
  <w:abstractNum w:abstractNumId="5">
    <w:nsid w:val="659F5C10"/>
    <w:multiLevelType w:val="multilevel"/>
    <w:tmpl w:val="659F5C10"/>
    <w:lvl w:ilvl="0">
      <w:start w:val="2"/>
      <w:numFmt w:val="decimal"/>
      <w:lvlText w:val="%1、"/>
      <w:lvlJc w:val="left"/>
      <w:pPr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6">
    <w:nsid w:val="65B80291"/>
    <w:multiLevelType w:val="multilevel"/>
    <w:tmpl w:val="65B80291"/>
    <w:lvl w:ilvl="0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7">
    <w:nsid w:val="69BB4DB1"/>
    <w:multiLevelType w:val="singleLevel"/>
    <w:tmpl w:val="69BB4DB1"/>
    <w:lvl w:ilvl="0">
      <w:start w:val="2"/>
      <w:numFmt w:val="decimal"/>
      <w:suff w:val="nothing"/>
      <w:lvlText w:val="%1、"/>
      <w:lvlJc w:val="left"/>
    </w:lvl>
  </w:abstractNum>
  <w:abstractNum w:abstractNumId="8">
    <w:nsid w:val="6E8E1C83"/>
    <w:multiLevelType w:val="multilevel"/>
    <w:tmpl w:val="6E8E1C83"/>
    <w:lvl w:ilvl="0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4"/>
  </w:num>
  <w:num w:numId="5">
    <w:abstractNumId w:val="7"/>
  </w:num>
  <w:num w:numId="6">
    <w:abstractNumId w:val="6"/>
  </w:num>
  <w:num w:numId="7">
    <w:abstractNumId w:val="2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437"/>
    <w:rsid w:val="00022EE4"/>
    <w:rsid w:val="00052CE3"/>
    <w:rsid w:val="000A1FAA"/>
    <w:rsid w:val="000A7DAD"/>
    <w:rsid w:val="00116CD4"/>
    <w:rsid w:val="0017743A"/>
    <w:rsid w:val="001C49F4"/>
    <w:rsid w:val="00247CAD"/>
    <w:rsid w:val="002745E6"/>
    <w:rsid w:val="00304E9C"/>
    <w:rsid w:val="003149CD"/>
    <w:rsid w:val="00317786"/>
    <w:rsid w:val="003471B3"/>
    <w:rsid w:val="00355675"/>
    <w:rsid w:val="00372BD0"/>
    <w:rsid w:val="003F4F0B"/>
    <w:rsid w:val="003F5027"/>
    <w:rsid w:val="00406544"/>
    <w:rsid w:val="00476719"/>
    <w:rsid w:val="00477BA3"/>
    <w:rsid w:val="004B3EC0"/>
    <w:rsid w:val="004F7F63"/>
    <w:rsid w:val="00525E3B"/>
    <w:rsid w:val="005A6C95"/>
    <w:rsid w:val="005A7AD9"/>
    <w:rsid w:val="006111C3"/>
    <w:rsid w:val="0061740F"/>
    <w:rsid w:val="00630F0D"/>
    <w:rsid w:val="00656311"/>
    <w:rsid w:val="00661EC4"/>
    <w:rsid w:val="00680ED8"/>
    <w:rsid w:val="006C193C"/>
    <w:rsid w:val="006C7D82"/>
    <w:rsid w:val="006F158D"/>
    <w:rsid w:val="007233DB"/>
    <w:rsid w:val="00751C82"/>
    <w:rsid w:val="00753033"/>
    <w:rsid w:val="007A6446"/>
    <w:rsid w:val="007F3118"/>
    <w:rsid w:val="008033B3"/>
    <w:rsid w:val="00825AC8"/>
    <w:rsid w:val="00826611"/>
    <w:rsid w:val="00853BF3"/>
    <w:rsid w:val="00857399"/>
    <w:rsid w:val="00886981"/>
    <w:rsid w:val="008C433E"/>
    <w:rsid w:val="008D673D"/>
    <w:rsid w:val="009057FF"/>
    <w:rsid w:val="009752D8"/>
    <w:rsid w:val="00977437"/>
    <w:rsid w:val="00984F05"/>
    <w:rsid w:val="0098707D"/>
    <w:rsid w:val="009F0154"/>
    <w:rsid w:val="00A71B33"/>
    <w:rsid w:val="00A76820"/>
    <w:rsid w:val="00AB6D45"/>
    <w:rsid w:val="00B0495F"/>
    <w:rsid w:val="00B23625"/>
    <w:rsid w:val="00B3572D"/>
    <w:rsid w:val="00B46747"/>
    <w:rsid w:val="00BD0AF3"/>
    <w:rsid w:val="00BE019C"/>
    <w:rsid w:val="00BE1197"/>
    <w:rsid w:val="00BF1FEF"/>
    <w:rsid w:val="00C018B6"/>
    <w:rsid w:val="00C079A9"/>
    <w:rsid w:val="00C148C0"/>
    <w:rsid w:val="00C674B7"/>
    <w:rsid w:val="00C77D01"/>
    <w:rsid w:val="00CA2C50"/>
    <w:rsid w:val="00CB5F8E"/>
    <w:rsid w:val="00CD0635"/>
    <w:rsid w:val="00CD72FF"/>
    <w:rsid w:val="00D81391"/>
    <w:rsid w:val="00DA5FB9"/>
    <w:rsid w:val="00DE1267"/>
    <w:rsid w:val="00DE58D6"/>
    <w:rsid w:val="00DF3082"/>
    <w:rsid w:val="00E12485"/>
    <w:rsid w:val="00E64A07"/>
    <w:rsid w:val="00F5397C"/>
    <w:rsid w:val="00F67ACC"/>
    <w:rsid w:val="00F75E2A"/>
    <w:rsid w:val="00FB1070"/>
    <w:rsid w:val="00FD224F"/>
    <w:rsid w:val="1B0156CE"/>
    <w:rsid w:val="248B3F5E"/>
    <w:rsid w:val="267E71CE"/>
    <w:rsid w:val="60DA2885"/>
    <w:rsid w:val="61255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7">
    <w:name w:val="List Paragraph"/>
    <w:basedOn w:val="a"/>
    <w:qFormat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7">
    <w:name w:val="List Paragraph"/>
    <w:basedOn w:val="a"/>
    <w:qFormat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0" Type="http://schemas.openxmlformats.org/officeDocument/2006/relationships/hyperlink" Target="http://www.cburch.com/logisim/docs.html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A25E520-B6D8-4F22-9CFF-0097F3D7B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194</Words>
  <Characters>1111</Characters>
  <Application>Microsoft Office Word</Application>
  <DocSecurity>0</DocSecurity>
  <Lines>9</Lines>
  <Paragraphs>2</Paragraphs>
  <ScaleCrop>false</ScaleCrop>
  <Company>华中科技大学武昌分校</Company>
  <LinksUpToDate>false</LinksUpToDate>
  <CharactersWithSpaces>1303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ASUS-Emma</dc:creator>
  <cp:lastModifiedBy>微软用户</cp:lastModifiedBy>
  <cp:revision>66</cp:revision>
  <dcterms:created xsi:type="dcterms:W3CDTF">2018-05-03T12:51:00Z</dcterms:created>
  <dcterms:modified xsi:type="dcterms:W3CDTF">2022-11-02T03:32:00Z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RubyTemplateID" linkTarget="0">
    <vt:lpwstr>6</vt:lpwstr>
  </property>
  <property fmtid="{D5CDD505-2E9C-101B-9397-08002B2CF9AE}" pid="3" name="KSOProductBuildVer">
    <vt:lpwstr>2052-10.1.0.7452</vt:lpwstr>
  </property>
</Properties>
</file>